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1A2B42" w14:textId="77777777" w:rsidR="008C4F69" w:rsidRDefault="008C4F69">
      <w:pPr>
        <w:spacing w:after="240" w:line="276" w:lineRule="auto"/>
        <w:jc w:val="center"/>
        <w:rPr>
          <w:sz w:val="28"/>
        </w:rPr>
      </w:pPr>
    </w:p>
    <w:p w14:paraId="29FA7B03" w14:textId="3E0F8981" w:rsidR="00E62B70" w:rsidRPr="008C4F69" w:rsidRDefault="009A33AD">
      <w:pPr>
        <w:spacing w:after="240" w:line="276" w:lineRule="auto"/>
        <w:jc w:val="center"/>
        <w:rPr>
          <w:b/>
          <w:smallCaps/>
          <w:kern w:val="26"/>
          <w:sz w:val="28"/>
          <w:szCs w:val="28"/>
        </w:rPr>
      </w:pPr>
      <w:r w:rsidRPr="008C4F69">
        <w:rPr>
          <w:b/>
          <w:smallCaps/>
          <w:kern w:val="26"/>
          <w:sz w:val="28"/>
          <w:szCs w:val="28"/>
        </w:rPr>
        <w:t xml:space="preserve">Kodeks Etyki Socjoterapeuty </w:t>
      </w:r>
      <w:r w:rsidR="008C4F69" w:rsidRPr="008C4F69">
        <w:rPr>
          <w:b/>
          <w:smallCaps/>
          <w:kern w:val="26"/>
          <w:sz w:val="28"/>
          <w:szCs w:val="28"/>
        </w:rPr>
        <w:br/>
      </w:r>
      <w:r w:rsidRPr="008C4F69">
        <w:rPr>
          <w:b/>
          <w:smallCaps/>
          <w:kern w:val="26"/>
          <w:sz w:val="28"/>
          <w:szCs w:val="28"/>
        </w:rPr>
        <w:t>Polskiego Stowarzyszenia Socjoterapeutów</w:t>
      </w:r>
    </w:p>
    <w:p w14:paraId="094DFBA2" w14:textId="77777777" w:rsidR="00E62B70" w:rsidRDefault="00E62B70">
      <w:pPr>
        <w:spacing w:after="240" w:line="276" w:lineRule="auto"/>
      </w:pPr>
    </w:p>
    <w:p w14:paraId="0FBB2BA7" w14:textId="77777777" w:rsidR="00E62B70" w:rsidRDefault="008C4F69">
      <w:pPr>
        <w:spacing w:after="240" w:line="276" w:lineRule="auto"/>
      </w:pPr>
      <w:r>
        <w:rPr>
          <w:b/>
          <w:bCs/>
        </w:rPr>
        <w:t>Założenia o</w:t>
      </w:r>
      <w:r w:rsidR="009A33AD">
        <w:rPr>
          <w:b/>
          <w:bCs/>
        </w:rPr>
        <w:t>gólne</w:t>
      </w:r>
    </w:p>
    <w:p w14:paraId="1A86692E" w14:textId="77777777" w:rsidR="00E62B70" w:rsidRDefault="009A33AD">
      <w:pPr>
        <w:numPr>
          <w:ilvl w:val="0"/>
          <w:numId w:val="2"/>
        </w:numPr>
        <w:spacing w:after="240" w:line="276" w:lineRule="auto"/>
        <w:jc w:val="both"/>
      </w:pPr>
      <w:r>
        <w:t xml:space="preserve">Kodeks jest wyrazem przekonania, że działania </w:t>
      </w:r>
      <w:proofErr w:type="spellStart"/>
      <w:r>
        <w:t>socjoterapeuty</w:t>
      </w:r>
      <w:proofErr w:type="spellEnd"/>
      <w:r>
        <w:t xml:space="preserve"> wobec odbiorcy tego oddziaływania – uczestnika grupy socjoterapeutycznej, rodzica lub opiekuna podejmowane </w:t>
      </w:r>
      <w:r w:rsidR="008C4F69">
        <w:br/>
      </w:r>
      <w:r>
        <w:t>w ramach czynności zawodowych, mają szczególny wymiar etyczny wynikający z roli społecznej. Rola ta wynika z wpływu</w:t>
      </w:r>
      <w:r w:rsidR="008C4F69">
        <w:t>,</w:t>
      </w:r>
      <w:r>
        <w:t xml:space="preserve"> jaki może on swoimi działaniami wywierać na życie innych ludzi i ze społecznych oczekiwań wobec osób wykonujących zawód </w:t>
      </w:r>
      <w:proofErr w:type="spellStart"/>
      <w:r>
        <w:t>socjoterapeuty</w:t>
      </w:r>
      <w:proofErr w:type="spellEnd"/>
      <w:r>
        <w:t xml:space="preserve">. </w:t>
      </w:r>
    </w:p>
    <w:p w14:paraId="317DD670" w14:textId="77777777" w:rsidR="00E62B70" w:rsidRDefault="009A33AD">
      <w:pPr>
        <w:numPr>
          <w:ilvl w:val="0"/>
          <w:numId w:val="2"/>
        </w:numPr>
        <w:spacing w:after="240" w:line="276" w:lineRule="auto"/>
        <w:jc w:val="both"/>
      </w:pPr>
      <w:proofErr w:type="spellStart"/>
      <w:r>
        <w:t>Socjoterapeuta</w:t>
      </w:r>
      <w:proofErr w:type="spellEnd"/>
      <w:r>
        <w:t xml:space="preserve"> w swoich działaniach uwzględnia przede wszystkim dobro uczestnika socjoterapii, nie narzuca w sposób świadomy swojego, własnego systemu przekonań i wartości. Szanuje prawo uczestnika socjoterapii do posiadania własnych, odmiennych przekonań. </w:t>
      </w:r>
    </w:p>
    <w:p w14:paraId="43986087" w14:textId="77777777" w:rsidR="00E62B70" w:rsidRDefault="009A33AD">
      <w:pPr>
        <w:numPr>
          <w:ilvl w:val="0"/>
          <w:numId w:val="2"/>
        </w:numPr>
        <w:spacing w:after="240" w:line="276" w:lineRule="auto"/>
        <w:jc w:val="both"/>
        <w:rPr>
          <w:b/>
          <w:bCs/>
        </w:rPr>
      </w:pPr>
      <w:r>
        <w:t>Zasada dbałości o dobro uczestnika socjoterapii obowiązuje również po zakończeniu relacji socjoterapeutycznej. Jeżeli uczestnik grupy socjoterapeutycznej wymaga innych, specjalistycznych oddziaływań</w:t>
      </w:r>
      <w:r w:rsidR="008C4F69">
        <w:t>,</w:t>
      </w:r>
      <w:r>
        <w:t xml:space="preserve"> </w:t>
      </w:r>
      <w:proofErr w:type="spellStart"/>
      <w:r>
        <w:t>socjoterapeuta</w:t>
      </w:r>
      <w:proofErr w:type="spellEnd"/>
      <w:r>
        <w:t xml:space="preserve"> kieruje go do odpowiedniego w tej dziedzinie specjalisty (lekarz psychiatra, psycholog, psychoterapeuta itp.).</w:t>
      </w:r>
    </w:p>
    <w:p w14:paraId="47BBECB7" w14:textId="77777777" w:rsidR="00E62B70" w:rsidRDefault="00E62B70">
      <w:pPr>
        <w:spacing w:after="240" w:line="276" w:lineRule="auto"/>
        <w:jc w:val="both"/>
        <w:rPr>
          <w:b/>
          <w:bCs/>
        </w:rPr>
      </w:pPr>
    </w:p>
    <w:p w14:paraId="0F7501E0" w14:textId="77777777" w:rsidR="00E62B70" w:rsidRDefault="009A33AD">
      <w:pPr>
        <w:spacing w:after="240" w:line="276" w:lineRule="auto"/>
        <w:jc w:val="both"/>
      </w:pPr>
      <w:r>
        <w:rPr>
          <w:b/>
          <w:bCs/>
        </w:rPr>
        <w:t>Tajemnica i poufność</w:t>
      </w:r>
    </w:p>
    <w:p w14:paraId="16D5963D" w14:textId="77777777" w:rsidR="00E62B70" w:rsidRDefault="008C4F69">
      <w:pPr>
        <w:numPr>
          <w:ilvl w:val="0"/>
          <w:numId w:val="4"/>
        </w:numPr>
        <w:spacing w:after="240" w:line="276" w:lineRule="auto"/>
        <w:jc w:val="both"/>
      </w:pPr>
      <w:proofErr w:type="spellStart"/>
      <w:r>
        <w:t>Socjoterapeuta</w:t>
      </w:r>
      <w:proofErr w:type="spellEnd"/>
      <w:r w:rsidR="009A33AD">
        <w:t xml:space="preserve"> zobowiązany jest do dbania o utrzymanie w tajemnicy wszelkich informacji uzyskanych w trakcie prowadzenia socjoterapii. </w:t>
      </w:r>
      <w:proofErr w:type="spellStart"/>
      <w:r w:rsidR="009A33AD">
        <w:t>Socjoterapeuta</w:t>
      </w:r>
      <w:proofErr w:type="spellEnd"/>
      <w:r w:rsidR="009A33AD">
        <w:t xml:space="preserve"> jest świadomy szczególnej odpowiedzialności wynikającej z faktu posiadania informacji o swoim podopiecznym i dąży </w:t>
      </w:r>
      <w:r>
        <w:br/>
      </w:r>
      <w:r w:rsidR="009A33AD">
        <w:t>do uzyskania tylko takich informacji, które niezbędne są do prowadzenia czynności zawodowych.</w:t>
      </w:r>
    </w:p>
    <w:p w14:paraId="1AF16DEA" w14:textId="77777777" w:rsidR="00E62B70" w:rsidRDefault="009A33AD">
      <w:pPr>
        <w:numPr>
          <w:ilvl w:val="0"/>
          <w:numId w:val="4"/>
        </w:numPr>
        <w:spacing w:after="240" w:line="276" w:lineRule="auto"/>
        <w:jc w:val="both"/>
      </w:pPr>
      <w:r>
        <w:t>Ujawnienie informacji objętych tajemnicą zawodową dopuszczalne jest na prośbę uczestnika socjo</w:t>
      </w:r>
      <w:r w:rsidR="008C4F69">
        <w:t>terapii lub (jeśli to możliwe) po wcześniejszym poinformowaniu</w:t>
      </w:r>
      <w:r>
        <w:t xml:space="preserve"> go wówczas</w:t>
      </w:r>
      <w:r w:rsidR="008C4F69">
        <w:t>,</w:t>
      </w:r>
      <w:r>
        <w:t xml:space="preserve"> gdy:</w:t>
      </w:r>
    </w:p>
    <w:p w14:paraId="3B1275FC" w14:textId="77777777" w:rsidR="00E62B70" w:rsidRDefault="008C4F69">
      <w:pPr>
        <w:numPr>
          <w:ilvl w:val="0"/>
          <w:numId w:val="1"/>
        </w:numPr>
        <w:spacing w:after="240" w:line="276" w:lineRule="auto"/>
        <w:jc w:val="both"/>
      </w:pPr>
      <w:r>
        <w:t xml:space="preserve">zachowanie </w:t>
      </w:r>
      <w:r w:rsidR="009A33AD">
        <w:t xml:space="preserve">tajemnicy może prowadzić w przyszłości do zagrożenia czyjegoś </w:t>
      </w:r>
      <w:r w:rsidR="009A33AD">
        <w:lastRenderedPageBreak/>
        <w:t>bezpieczeństwa lub innych dóbr osobistych,</w:t>
      </w:r>
    </w:p>
    <w:p w14:paraId="4E45256E" w14:textId="77777777" w:rsidR="00E62B70" w:rsidRDefault="009A33AD">
      <w:pPr>
        <w:numPr>
          <w:ilvl w:val="0"/>
          <w:numId w:val="1"/>
        </w:numPr>
        <w:spacing w:after="240" w:line="276" w:lineRule="auto"/>
        <w:jc w:val="both"/>
      </w:pPr>
      <w:r>
        <w:t>zachowanie tajemnicy może prowadzić do naruszenia prawa,</w:t>
      </w:r>
    </w:p>
    <w:p w14:paraId="4DB9C17B" w14:textId="77777777" w:rsidR="00E62B70" w:rsidRDefault="009A33AD">
      <w:pPr>
        <w:numPr>
          <w:ilvl w:val="0"/>
          <w:numId w:val="1"/>
        </w:numPr>
        <w:spacing w:after="240" w:line="276" w:lineRule="auto"/>
        <w:jc w:val="both"/>
      </w:pPr>
      <w:r>
        <w:t>ujawnienie poufnych informacji innemu specjaliście (lekarz, psychoterapeuta) umożliwi świadczenie uczestnikowi socjoterapii profesjonalnej pomocy,</w:t>
      </w:r>
    </w:p>
    <w:p w14:paraId="6A406153" w14:textId="77777777" w:rsidR="00E62B70" w:rsidRDefault="009A33AD">
      <w:pPr>
        <w:numPr>
          <w:ilvl w:val="0"/>
          <w:numId w:val="1"/>
        </w:numPr>
        <w:spacing w:after="240" w:line="276" w:lineRule="auto"/>
        <w:jc w:val="both"/>
      </w:pPr>
      <w:r>
        <w:t xml:space="preserve">ujawnienie poufnych informacji innemu </w:t>
      </w:r>
      <w:proofErr w:type="spellStart"/>
      <w:r>
        <w:t>socjoterapeucie</w:t>
      </w:r>
      <w:proofErr w:type="spellEnd"/>
      <w:r>
        <w:t xml:space="preserve"> lub superwizorowi jest niezbędne jest dla zwiększenia skuteczności oddziaływań socjoterapeutycznych.</w:t>
      </w:r>
    </w:p>
    <w:p w14:paraId="42E29E98" w14:textId="77777777" w:rsidR="00E62B70" w:rsidRDefault="009A33AD">
      <w:pPr>
        <w:numPr>
          <w:ilvl w:val="0"/>
          <w:numId w:val="4"/>
        </w:numPr>
        <w:spacing w:after="240" w:line="276" w:lineRule="auto"/>
        <w:jc w:val="both"/>
      </w:pPr>
      <w:proofErr w:type="spellStart"/>
      <w:r>
        <w:t>Socjoterapeuta</w:t>
      </w:r>
      <w:proofErr w:type="spellEnd"/>
      <w:r>
        <w:t xml:space="preserve"> musi uzyskać zgodę uczestnika socjoterapii na dokonywanie zapisu elektronicznego sesji oraz na użycie materiałów pochodzących z prowadzonych procesów socjoterapeutycznych do celów szkoleniowych i konferencyjnych. Materiał uzyskany (notatki, zapis audio, zapis video) w trakcie prowadzonych zajęć socjoterapii powinien być zabezpieczony przed możliwością identyfikacji uczestników zajęć.</w:t>
      </w:r>
    </w:p>
    <w:p w14:paraId="0AEB0736" w14:textId="77777777" w:rsidR="00E62B70" w:rsidRDefault="00E62B70">
      <w:pPr>
        <w:spacing w:after="240" w:line="276" w:lineRule="auto"/>
        <w:jc w:val="both"/>
      </w:pPr>
    </w:p>
    <w:p w14:paraId="75805BDC" w14:textId="77777777" w:rsidR="00E62B70" w:rsidRDefault="009A33AD">
      <w:pPr>
        <w:spacing w:after="240" w:line="276" w:lineRule="auto"/>
        <w:jc w:val="both"/>
      </w:pPr>
      <w:r>
        <w:rPr>
          <w:b/>
          <w:bCs/>
        </w:rPr>
        <w:t xml:space="preserve">Relacje pomiędzy uczestnikiem socjoterapii i </w:t>
      </w:r>
      <w:proofErr w:type="spellStart"/>
      <w:r>
        <w:rPr>
          <w:b/>
          <w:bCs/>
        </w:rPr>
        <w:t>socjoterapeutą</w:t>
      </w:r>
      <w:proofErr w:type="spellEnd"/>
      <w:r>
        <w:rPr>
          <w:b/>
          <w:bCs/>
        </w:rPr>
        <w:t xml:space="preserve"> </w:t>
      </w:r>
    </w:p>
    <w:p w14:paraId="5850FE6E" w14:textId="77777777" w:rsidR="00E62B70" w:rsidRDefault="009A33AD">
      <w:pPr>
        <w:numPr>
          <w:ilvl w:val="0"/>
          <w:numId w:val="6"/>
        </w:numPr>
        <w:spacing w:after="240" w:line="276" w:lineRule="auto"/>
        <w:jc w:val="both"/>
      </w:pPr>
      <w:proofErr w:type="spellStart"/>
      <w:r>
        <w:t>Socjoterapeuta</w:t>
      </w:r>
      <w:proofErr w:type="spellEnd"/>
      <w:r>
        <w:t xml:space="preserve"> nie może wykorzystywać swojej pozycji dla osiągania kosztem uczestnika socjoterapii, jego rodziców lub opiekunów korzyści osobistych (np. materialnych, emocjonalnych, seksualnych). </w:t>
      </w:r>
    </w:p>
    <w:p w14:paraId="363DB760" w14:textId="77777777" w:rsidR="00E62B70" w:rsidRDefault="009A33AD">
      <w:pPr>
        <w:numPr>
          <w:ilvl w:val="0"/>
          <w:numId w:val="6"/>
        </w:numPr>
        <w:spacing w:after="240" w:line="276" w:lineRule="auto"/>
        <w:jc w:val="both"/>
      </w:pPr>
      <w:proofErr w:type="spellStart"/>
      <w:r>
        <w:t>Socjoterapeuta</w:t>
      </w:r>
      <w:proofErr w:type="spellEnd"/>
      <w:r>
        <w:t xml:space="preserve"> unika wszelkich relacji towarzyskich z uczestnikiem grupy socjoterapeutycznej, które mogą ograniczyć jego neutralność i bezstronność w prowadzonym procesie socjoterapii.</w:t>
      </w:r>
    </w:p>
    <w:p w14:paraId="78B0A98D" w14:textId="77777777" w:rsidR="00E62B70" w:rsidRDefault="009A33AD">
      <w:pPr>
        <w:numPr>
          <w:ilvl w:val="0"/>
          <w:numId w:val="6"/>
        </w:numPr>
        <w:spacing w:after="240" w:line="276" w:lineRule="auto"/>
        <w:jc w:val="both"/>
      </w:pPr>
      <w:r>
        <w:t xml:space="preserve">W trosce o godność zawodu, każdy </w:t>
      </w:r>
      <w:proofErr w:type="spellStart"/>
      <w:r>
        <w:t>socjoterapeuta</w:t>
      </w:r>
      <w:proofErr w:type="spellEnd"/>
      <w:r>
        <w:t xml:space="preserve"> powinien być szczególnie odpowiedzialny </w:t>
      </w:r>
      <w:r w:rsidR="008C4F69">
        <w:br/>
      </w:r>
      <w:r>
        <w:t xml:space="preserve">za to, żeby rozpoznawać i reagować na wszelkie sytuacje, które wykraczają poza przyjęte ramy relacji </w:t>
      </w:r>
      <w:proofErr w:type="spellStart"/>
      <w:r>
        <w:t>socjoterapeuta</w:t>
      </w:r>
      <w:proofErr w:type="spellEnd"/>
      <w:r>
        <w:t xml:space="preserve">-uczestnik grupy. </w:t>
      </w:r>
    </w:p>
    <w:p w14:paraId="2C657199" w14:textId="77777777" w:rsidR="00E62B70" w:rsidRDefault="009A33AD">
      <w:pPr>
        <w:numPr>
          <w:ilvl w:val="0"/>
          <w:numId w:val="6"/>
        </w:numPr>
        <w:spacing w:after="240" w:line="276" w:lineRule="auto"/>
        <w:jc w:val="both"/>
      </w:pPr>
      <w:proofErr w:type="spellStart"/>
      <w:r>
        <w:t>Socjoterapeuta</w:t>
      </w:r>
      <w:proofErr w:type="spellEnd"/>
      <w:r>
        <w:t xml:space="preserve"> nie powinien podejmować się prowadzenia oddziaływań socjoterapeutycznych wobec własnej rodziny lub znajomych. </w:t>
      </w:r>
    </w:p>
    <w:p w14:paraId="4AC3B94C" w14:textId="77777777" w:rsidR="00E62B70" w:rsidRDefault="009A33AD">
      <w:pPr>
        <w:numPr>
          <w:ilvl w:val="0"/>
          <w:numId w:val="6"/>
        </w:numPr>
        <w:spacing w:after="240" w:line="276" w:lineRule="auto"/>
        <w:jc w:val="both"/>
        <w:rPr>
          <w:b/>
          <w:bCs/>
        </w:rPr>
      </w:pPr>
      <w:r>
        <w:t>Relacja socjoterapeutyczna jest dobrowolna i uczestnik grupy może w każdym momencie przerwać kontakt socjoterapeutyczny.</w:t>
      </w:r>
    </w:p>
    <w:p w14:paraId="51A873B9" w14:textId="77777777" w:rsidR="00E62B70" w:rsidRDefault="00E62B70">
      <w:pPr>
        <w:spacing w:after="240" w:line="276" w:lineRule="auto"/>
        <w:jc w:val="both"/>
        <w:rPr>
          <w:b/>
          <w:bCs/>
        </w:rPr>
      </w:pPr>
    </w:p>
    <w:p w14:paraId="466C5540" w14:textId="77777777" w:rsidR="00E62B70" w:rsidRDefault="009A33AD">
      <w:pPr>
        <w:spacing w:after="240" w:line="276" w:lineRule="auto"/>
        <w:jc w:val="both"/>
      </w:pPr>
      <w:r>
        <w:rPr>
          <w:b/>
          <w:bCs/>
        </w:rPr>
        <w:lastRenderedPageBreak/>
        <w:t xml:space="preserve">Superwizja i rozwój </w:t>
      </w:r>
      <w:r w:rsidR="008C4F69">
        <w:rPr>
          <w:b/>
          <w:bCs/>
        </w:rPr>
        <w:t xml:space="preserve">umiejętności </w:t>
      </w:r>
      <w:r>
        <w:rPr>
          <w:b/>
          <w:bCs/>
        </w:rPr>
        <w:t>zawodowych</w:t>
      </w:r>
    </w:p>
    <w:p w14:paraId="450F584F" w14:textId="77777777" w:rsidR="00E62B70" w:rsidRDefault="009A33AD">
      <w:pPr>
        <w:numPr>
          <w:ilvl w:val="0"/>
          <w:numId w:val="3"/>
        </w:numPr>
        <w:spacing w:after="240" w:line="276" w:lineRule="auto"/>
        <w:jc w:val="both"/>
      </w:pPr>
      <w:proofErr w:type="spellStart"/>
      <w:r>
        <w:t>Socjoterapeuta</w:t>
      </w:r>
      <w:proofErr w:type="spellEnd"/>
      <w:r>
        <w:t xml:space="preserve"> zobowiązany jest do korzystania z superwizji swojej pracy zawodowej.</w:t>
      </w:r>
    </w:p>
    <w:p w14:paraId="78BBA34A" w14:textId="77777777" w:rsidR="00E62B70" w:rsidRDefault="009A33AD">
      <w:pPr>
        <w:numPr>
          <w:ilvl w:val="0"/>
          <w:numId w:val="3"/>
        </w:numPr>
        <w:spacing w:after="240" w:line="276" w:lineRule="auto"/>
        <w:jc w:val="both"/>
      </w:pPr>
      <w:r>
        <w:t xml:space="preserve">Obowiązkiem każdego </w:t>
      </w:r>
      <w:proofErr w:type="spellStart"/>
      <w:r>
        <w:t>socjoterapeuty</w:t>
      </w:r>
      <w:proofErr w:type="spellEnd"/>
      <w:r>
        <w:t xml:space="preserve"> jest ciągłe rozwijanie swoich umiejętności zawodowych, poprzez udział w specjalistycznych szkoleniach, sympozjach i warsztatach itp. umożliwiających poszerzenie wiedzy. </w:t>
      </w:r>
    </w:p>
    <w:p w14:paraId="517450DB" w14:textId="77777777" w:rsidR="00E62B70" w:rsidRDefault="009A33AD">
      <w:pPr>
        <w:numPr>
          <w:ilvl w:val="0"/>
          <w:numId w:val="3"/>
        </w:numPr>
        <w:spacing w:after="240" w:line="276" w:lineRule="auto"/>
        <w:jc w:val="both"/>
      </w:pPr>
      <w:proofErr w:type="spellStart"/>
      <w:r>
        <w:t>Socjoterapeuta</w:t>
      </w:r>
      <w:proofErr w:type="spellEnd"/>
      <w:r>
        <w:t xml:space="preserve"> nie powinien podejmować pracy zawodowej</w:t>
      </w:r>
      <w:r w:rsidR="008C4F69">
        <w:t>,</w:t>
      </w:r>
      <w:r>
        <w:t xml:space="preserve"> kiedy jego stan zdrowia lub inne okoliczności ograniczaj</w:t>
      </w:r>
      <w:r w:rsidR="008C4F69">
        <w:t xml:space="preserve">ą mu możliwość do podejmowania </w:t>
      </w:r>
      <w:r>
        <w:t xml:space="preserve">odpowiedniej oceny sytuacji. </w:t>
      </w:r>
    </w:p>
    <w:p w14:paraId="764ECEE0" w14:textId="77777777" w:rsidR="00E62B70" w:rsidRDefault="009A33AD">
      <w:pPr>
        <w:numPr>
          <w:ilvl w:val="0"/>
          <w:numId w:val="3"/>
        </w:numPr>
        <w:spacing w:after="240" w:line="276" w:lineRule="auto"/>
        <w:jc w:val="both"/>
        <w:rPr>
          <w:b/>
          <w:bCs/>
        </w:rPr>
      </w:pPr>
      <w:r>
        <w:t>Superwizor socjoterapii dba o transparentność procesu</w:t>
      </w:r>
      <w:r w:rsidR="00803F42">
        <w:t xml:space="preserve"> </w:t>
      </w:r>
      <w:r>
        <w:t>superwizji</w:t>
      </w:r>
      <w:r w:rsidR="00803F42">
        <w:t>,</w:t>
      </w:r>
      <w:r>
        <w:t xml:space="preserve"> zwłaszcza w obszarze informacji: o posiadanych kompetencjach i uprawnieniach, o kosztach odpłatności </w:t>
      </w:r>
      <w:r w:rsidR="00803F42">
        <w:br/>
      </w:r>
      <w:r>
        <w:t xml:space="preserve">za </w:t>
      </w:r>
      <w:proofErr w:type="spellStart"/>
      <w:r>
        <w:t>superwizję</w:t>
      </w:r>
      <w:proofErr w:type="spellEnd"/>
      <w:r>
        <w:t>, o ramach superwizji oraz o czasie jej trwania.</w:t>
      </w:r>
    </w:p>
    <w:p w14:paraId="4863681A" w14:textId="77777777" w:rsidR="00E62B70" w:rsidRDefault="00E62B70">
      <w:pPr>
        <w:spacing w:after="240" w:line="276" w:lineRule="auto"/>
        <w:jc w:val="both"/>
        <w:rPr>
          <w:b/>
          <w:bCs/>
        </w:rPr>
      </w:pPr>
    </w:p>
    <w:p w14:paraId="289D89AF" w14:textId="77777777" w:rsidR="00E62B70" w:rsidRDefault="009A33AD">
      <w:pPr>
        <w:spacing w:after="240" w:line="276" w:lineRule="auto"/>
        <w:jc w:val="both"/>
      </w:pPr>
      <w:r>
        <w:rPr>
          <w:b/>
          <w:bCs/>
        </w:rPr>
        <w:t xml:space="preserve">Prawa i obowiązki </w:t>
      </w:r>
      <w:proofErr w:type="spellStart"/>
      <w:r>
        <w:rPr>
          <w:b/>
          <w:bCs/>
        </w:rPr>
        <w:t>socjoterapeuty</w:t>
      </w:r>
      <w:proofErr w:type="spellEnd"/>
    </w:p>
    <w:p w14:paraId="3EB7C90E" w14:textId="77777777" w:rsidR="00E62B70" w:rsidRDefault="009A33AD">
      <w:pPr>
        <w:numPr>
          <w:ilvl w:val="0"/>
          <w:numId w:val="5"/>
        </w:numPr>
        <w:spacing w:after="240" w:line="276" w:lineRule="auto"/>
        <w:jc w:val="both"/>
      </w:pPr>
      <w:proofErr w:type="spellStart"/>
      <w:r>
        <w:t>Socjoterapeuta</w:t>
      </w:r>
      <w:proofErr w:type="spellEnd"/>
      <w:r>
        <w:t xml:space="preserve"> nie może akceptować warunków pracy, które ograniczają lub uniemożliwiają stosowanie zasad etyki zawodowej i ma obowiązek reagować</w:t>
      </w:r>
      <w:r w:rsidR="00803F42">
        <w:t>,</w:t>
      </w:r>
      <w:r>
        <w:t xml:space="preserve"> jeżeli warunki pracy ograniczają lub uniemożliwiają stosowanie zasad etyki zawodowej przez niego lub jego współpracowników. W przypadku konfliktu interesów pomiędzy instytucją, w której </w:t>
      </w:r>
      <w:r w:rsidR="00803F42">
        <w:t xml:space="preserve">zatrudniony jest </w:t>
      </w:r>
      <w:proofErr w:type="spellStart"/>
      <w:r w:rsidR="00803F42">
        <w:t>socjoterapeuta</w:t>
      </w:r>
      <w:proofErr w:type="spellEnd"/>
      <w:r>
        <w:t xml:space="preserve"> a grupą lub uczestnikiem grupy socjoterapeutycznej należy wybrać dobro grupy lub uczestnika socjoterapii. Jeżeli nie jest to możliwe</w:t>
      </w:r>
      <w:r w:rsidR="00803F42">
        <w:t>,</w:t>
      </w:r>
      <w:r>
        <w:t xml:space="preserve"> należy zawiesić kontakt z instytucją lub z prowadzoną grupą socjoterapeutyczną na czas rozwiązania konfliktu.</w:t>
      </w:r>
    </w:p>
    <w:p w14:paraId="2BA8E6B1" w14:textId="77777777" w:rsidR="00E62B70" w:rsidRDefault="009A33AD">
      <w:pPr>
        <w:numPr>
          <w:ilvl w:val="0"/>
          <w:numId w:val="5"/>
        </w:numPr>
        <w:spacing w:after="240" w:line="276" w:lineRule="auto"/>
        <w:jc w:val="both"/>
      </w:pPr>
      <w:proofErr w:type="spellStart"/>
      <w:r>
        <w:t>Socjoterapeuta</w:t>
      </w:r>
      <w:proofErr w:type="spellEnd"/>
      <w:r>
        <w:t xml:space="preserve"> ma prawo ustalić granice w swojej pracy w stosunku do zachowań agresywnych, obraźliwych kierowanych pod jego adresem. </w:t>
      </w:r>
    </w:p>
    <w:p w14:paraId="09A6EE85" w14:textId="77777777" w:rsidR="00E62B70" w:rsidRDefault="009A33AD">
      <w:pPr>
        <w:numPr>
          <w:ilvl w:val="0"/>
          <w:numId w:val="5"/>
        </w:numPr>
        <w:spacing w:after="240" w:line="276" w:lineRule="auto"/>
        <w:jc w:val="both"/>
      </w:pPr>
      <w:proofErr w:type="spellStart"/>
      <w:r>
        <w:t>Socjoterapeuta</w:t>
      </w:r>
      <w:proofErr w:type="spellEnd"/>
      <w:r>
        <w:t xml:space="preserve"> może odmówić przejęcia uczestnika do grupy socjoterapeutycznej, jeżeli uzna, że ta forma pomocy nie jest właściwa. W takim przypadku powinien wskazać inne alternatywne formy pomocy bardziej dosto</w:t>
      </w:r>
      <w:r w:rsidR="00803F42">
        <w:t xml:space="preserve">sowane do problemów uczestnika </w:t>
      </w:r>
      <w:r>
        <w:t>grupy.</w:t>
      </w:r>
    </w:p>
    <w:p w14:paraId="64190C1A" w14:textId="77777777" w:rsidR="00E62B70" w:rsidRDefault="009A33AD">
      <w:pPr>
        <w:numPr>
          <w:ilvl w:val="0"/>
          <w:numId w:val="5"/>
        </w:numPr>
        <w:spacing w:after="240" w:line="276" w:lineRule="auto"/>
        <w:jc w:val="both"/>
      </w:pPr>
      <w:r>
        <w:t xml:space="preserve">Każdy </w:t>
      </w:r>
      <w:proofErr w:type="spellStart"/>
      <w:r>
        <w:t>socjoterapeuta</w:t>
      </w:r>
      <w:proofErr w:type="spellEnd"/>
      <w:r>
        <w:t xml:space="preserve"> powinien reagować na znane sobie fakty odstępstw od zasad etyki zawodowej ze strony innych </w:t>
      </w:r>
      <w:proofErr w:type="spellStart"/>
      <w:r>
        <w:t>socjoterapeutów</w:t>
      </w:r>
      <w:proofErr w:type="spellEnd"/>
      <w:r>
        <w:t xml:space="preserve">. </w:t>
      </w:r>
    </w:p>
    <w:p w14:paraId="2FF22C98" w14:textId="77777777" w:rsidR="00E62B70" w:rsidRDefault="009A33AD">
      <w:pPr>
        <w:numPr>
          <w:ilvl w:val="0"/>
          <w:numId w:val="5"/>
        </w:numPr>
        <w:spacing w:after="240" w:line="276" w:lineRule="auto"/>
        <w:jc w:val="both"/>
      </w:pPr>
      <w:r>
        <w:t xml:space="preserve">W relacjach z osobami z pracy </w:t>
      </w:r>
      <w:proofErr w:type="spellStart"/>
      <w:r>
        <w:t>socjoterapeuta</w:t>
      </w:r>
      <w:proofErr w:type="spellEnd"/>
      <w:r>
        <w:t xml:space="preserve"> zobowiązany jest do powstrzymania się </w:t>
      </w:r>
      <w:r w:rsidR="00803F42">
        <w:br/>
      </w:r>
      <w:r>
        <w:lastRenderedPageBreak/>
        <w:t xml:space="preserve">od deprecjonowania drugiej osoby oraz używania profesjonalnych ocen do rozgrywek osobistych. Wszystkie wypowiedzi o współpracownikach powinny zawierać prawdziwe informacje oraz powinny być formułowane z należytym szacunkiem. </w:t>
      </w:r>
    </w:p>
    <w:p w14:paraId="78A59350" w14:textId="3A7F53EC" w:rsidR="00E62B70" w:rsidRDefault="009A33AD">
      <w:pPr>
        <w:numPr>
          <w:ilvl w:val="0"/>
          <w:numId w:val="5"/>
        </w:numPr>
        <w:spacing w:after="240" w:line="276" w:lineRule="auto"/>
        <w:jc w:val="both"/>
        <w:rPr>
          <w:b/>
          <w:bCs/>
        </w:rPr>
      </w:pPr>
      <w:proofErr w:type="spellStart"/>
      <w:r>
        <w:t>Socjoterapeuta</w:t>
      </w:r>
      <w:proofErr w:type="spellEnd"/>
      <w:r>
        <w:t xml:space="preserve"> powinien dbać o dobre imię </w:t>
      </w:r>
      <w:r w:rsidR="00175669">
        <w:t>Stowarzyszenia</w:t>
      </w:r>
      <w:r>
        <w:t>.</w:t>
      </w:r>
    </w:p>
    <w:p w14:paraId="03116AF0" w14:textId="77777777" w:rsidR="00E62B70" w:rsidRDefault="00E62B70">
      <w:pPr>
        <w:spacing w:after="240" w:line="276" w:lineRule="auto"/>
        <w:jc w:val="both"/>
        <w:rPr>
          <w:b/>
          <w:bCs/>
        </w:rPr>
      </w:pPr>
    </w:p>
    <w:p w14:paraId="4E402ADD" w14:textId="77777777" w:rsidR="00E62B70" w:rsidRDefault="009A33AD">
      <w:pPr>
        <w:spacing w:after="240" w:line="276" w:lineRule="auto"/>
        <w:jc w:val="both"/>
      </w:pPr>
      <w:r>
        <w:rPr>
          <w:b/>
          <w:bCs/>
        </w:rPr>
        <w:t>Postanowienia końcowe</w:t>
      </w:r>
    </w:p>
    <w:p w14:paraId="0EB94A8A" w14:textId="7E9D1B3F" w:rsidR="00E62B70" w:rsidRDefault="009A33AD" w:rsidP="00803F42">
      <w:pPr>
        <w:spacing w:after="240" w:line="276" w:lineRule="auto"/>
        <w:jc w:val="both"/>
      </w:pPr>
      <w:r>
        <w:t xml:space="preserve">Wszelkie skargi dotyczące naruszenia zasad etyki zawodowej przez </w:t>
      </w:r>
      <w:proofErr w:type="spellStart"/>
      <w:r>
        <w:t>socjoterapeutów</w:t>
      </w:r>
      <w:proofErr w:type="spellEnd"/>
      <w:r>
        <w:t xml:space="preserve"> zrzeszonych w Polskim Stowarzyszeniu Socjoterapeutów rozpatruj</w:t>
      </w:r>
      <w:r w:rsidR="00175669">
        <w:t>e Sąd Koleżeński Stowarzyszenia</w:t>
      </w:r>
      <w:r>
        <w:t xml:space="preserve">. Szczegółowe kompetencje poszczególnych organów </w:t>
      </w:r>
      <w:r w:rsidR="00175669">
        <w:t>Stowarzyszenia</w:t>
      </w:r>
      <w:r>
        <w:t xml:space="preserve"> oraz tryb odwoławczy określa Statut</w:t>
      </w:r>
      <w:r w:rsidR="00175669">
        <w:t xml:space="preserve"> PSS</w:t>
      </w:r>
      <w:r>
        <w:t>.</w:t>
      </w:r>
    </w:p>
    <w:p w14:paraId="756D49F9" w14:textId="77777777" w:rsidR="00E62B70" w:rsidRDefault="00E62B70">
      <w:pPr>
        <w:spacing w:after="240" w:line="276" w:lineRule="auto"/>
      </w:pPr>
    </w:p>
    <w:p w14:paraId="7CBBDE59" w14:textId="77777777" w:rsidR="009A33AD" w:rsidRDefault="009A33AD">
      <w:pPr>
        <w:spacing w:after="240" w:line="276" w:lineRule="auto"/>
      </w:pPr>
    </w:p>
    <w:sectPr w:rsidR="009A33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6C8BF" w14:textId="77777777" w:rsidR="008E009F" w:rsidRDefault="008E009F">
      <w:r>
        <w:separator/>
      </w:r>
    </w:p>
  </w:endnote>
  <w:endnote w:type="continuationSeparator" w:id="0">
    <w:p w14:paraId="268E78B5" w14:textId="77777777" w:rsidR="008E009F" w:rsidRDefault="008E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328FC" w14:textId="77777777" w:rsidR="00175669" w:rsidRDefault="001756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4E15" w14:textId="77777777" w:rsidR="00E62B70" w:rsidRDefault="009A33AD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803F42">
      <w:rPr>
        <w:noProof/>
      </w:rPr>
      <w:t>3</w:t>
    </w:r>
    <w:r>
      <w:fldChar w:fldCharType="end"/>
    </w:r>
  </w:p>
  <w:p w14:paraId="7EF04D5B" w14:textId="77777777" w:rsidR="00175669" w:rsidRPr="006E2FBE" w:rsidRDefault="00175669" w:rsidP="00175669">
    <w:pPr>
      <w:pStyle w:val="Nagwek"/>
      <w:tabs>
        <w:tab w:val="clear" w:pos="4536"/>
        <w:tab w:val="clear" w:pos="9072"/>
      </w:tabs>
      <w:spacing w:line="360" w:lineRule="auto"/>
      <w:jc w:val="center"/>
      <w:rPr>
        <w:rFonts w:cs="Times New Roman"/>
        <w:sz w:val="28"/>
        <w:szCs w:val="24"/>
      </w:rPr>
    </w:pPr>
    <w:r w:rsidRPr="006E2FBE">
      <w:rPr>
        <w:rFonts w:cs="Times New Roman"/>
        <w:sz w:val="28"/>
        <w:szCs w:val="24"/>
      </w:rPr>
      <w:t>Polskie Stowarzyszenie Socjoterapeutów</w:t>
    </w:r>
  </w:p>
  <w:p w14:paraId="63D49F08" w14:textId="77777777" w:rsidR="00175669" w:rsidRDefault="00175669" w:rsidP="00175669">
    <w:pPr>
      <w:pStyle w:val="Nagwek"/>
      <w:tabs>
        <w:tab w:val="clear" w:pos="4536"/>
        <w:tab w:val="clear" w:pos="9072"/>
      </w:tabs>
      <w:spacing w:line="360" w:lineRule="auto"/>
      <w:jc w:val="center"/>
      <w:rPr>
        <w:rFonts w:cs="Times New Roman"/>
        <w:szCs w:val="24"/>
      </w:rPr>
    </w:pPr>
    <w:r>
      <w:rPr>
        <w:rFonts w:cs="Times New Roman"/>
        <w:szCs w:val="24"/>
      </w:rPr>
      <w:t>u</w:t>
    </w:r>
    <w:r w:rsidRPr="00E11C91">
      <w:rPr>
        <w:rFonts w:cs="Times New Roman"/>
        <w:szCs w:val="24"/>
      </w:rPr>
      <w:t>l. Śniadeckich 18/4, 85-011 Bydgoszcz</w:t>
    </w:r>
  </w:p>
  <w:p w14:paraId="2A307F21" w14:textId="211E4EE5" w:rsidR="00E62B70" w:rsidRPr="00175669" w:rsidRDefault="00175669" w:rsidP="00175669">
    <w:pPr>
      <w:pStyle w:val="Nagwek"/>
      <w:pBdr>
        <w:bottom w:val="single" w:sz="6" w:space="1" w:color="auto"/>
      </w:pBdr>
      <w:tabs>
        <w:tab w:val="clear" w:pos="4536"/>
        <w:tab w:val="clear" w:pos="9072"/>
      </w:tabs>
      <w:spacing w:line="360" w:lineRule="auto"/>
      <w:jc w:val="center"/>
      <w:rPr>
        <w:rFonts w:cs="Times New Roman"/>
        <w:szCs w:val="24"/>
        <w:lang w:val="en-US"/>
      </w:rPr>
    </w:pPr>
    <w:r w:rsidRPr="00F01BDF">
      <w:rPr>
        <w:rFonts w:cs="Times New Roman"/>
        <w:szCs w:val="24"/>
        <w:lang w:val="en-US"/>
      </w:rPr>
      <w:t xml:space="preserve">www.pssit.pl  stowarzyszenie@pssit.pl  tel. </w:t>
    </w:r>
    <w:r>
      <w:rPr>
        <w:rFonts w:cs="Times New Roman"/>
        <w:szCs w:val="24"/>
        <w:lang w:val="en-US"/>
      </w:rPr>
      <w:t>604 362</w:t>
    </w:r>
    <w:r>
      <w:rPr>
        <w:rFonts w:cs="Times New Roman"/>
        <w:szCs w:val="24"/>
        <w:lang w:val="en-US"/>
      </w:rPr>
      <w:t> </w:t>
    </w:r>
    <w:r>
      <w:rPr>
        <w:rFonts w:cs="Times New Roman"/>
        <w:szCs w:val="24"/>
        <w:lang w:val="en-US"/>
      </w:rPr>
      <w:t>479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8182B" w14:textId="77777777" w:rsidR="00175669" w:rsidRDefault="001756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761EB" w14:textId="77777777" w:rsidR="008E009F" w:rsidRDefault="008E009F">
      <w:r>
        <w:separator/>
      </w:r>
    </w:p>
  </w:footnote>
  <w:footnote w:type="continuationSeparator" w:id="0">
    <w:p w14:paraId="36C0F5EF" w14:textId="77777777" w:rsidR="008E009F" w:rsidRDefault="008E0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E60CB" w14:textId="77777777" w:rsidR="00175669" w:rsidRDefault="001756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B116F" w14:textId="44D0DF54" w:rsidR="008C4F69" w:rsidRDefault="00175669" w:rsidP="008C4F69">
    <w:pPr>
      <w:pStyle w:val="Nagwek"/>
      <w:jc w:val="center"/>
    </w:pPr>
    <w:r>
      <w:rPr>
        <w:noProof/>
      </w:rPr>
      <w:drawing>
        <wp:inline distT="0" distB="0" distL="0" distR="0" wp14:anchorId="1C146785" wp14:editId="2BE06100">
          <wp:extent cx="3533775" cy="155129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2266" cy="15594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2073D" w14:textId="77777777" w:rsidR="00175669" w:rsidRDefault="001756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F69"/>
    <w:rsid w:val="00175669"/>
    <w:rsid w:val="00803F42"/>
    <w:rsid w:val="008C4F69"/>
    <w:rsid w:val="008E009F"/>
    <w:rsid w:val="009A33AD"/>
    <w:rsid w:val="00C35CA0"/>
    <w:rsid w:val="00E6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0CC79C0"/>
  <w15:docId w15:val="{49590464-0E48-473E-B01C-CFAEBF89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i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  <w:i w:val="0"/>
    </w:rPr>
  </w:style>
  <w:style w:type="character" w:customStyle="1" w:styleId="WW8Num4z1">
    <w:name w:val="WW8Num4z1"/>
    <w:rPr>
      <w:rFonts w:hint="default"/>
    </w:rPr>
  </w:style>
  <w:style w:type="character" w:customStyle="1" w:styleId="WW8Num5z0">
    <w:name w:val="WW8Num5z0"/>
    <w:rPr>
      <w:rFonts w:hint="default"/>
      <w:b w:val="0"/>
      <w:i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 w:val="0"/>
      <w:i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 w:val="0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b w:val="0"/>
      <w:i w:val="0"/>
    </w:rPr>
  </w:style>
  <w:style w:type="character" w:customStyle="1" w:styleId="WW8Num8z1">
    <w:name w:val="WW8Num8z1"/>
    <w:rPr>
      <w:rFonts w:hint="default"/>
    </w:rPr>
  </w:style>
  <w:style w:type="character" w:customStyle="1" w:styleId="WW8Num9z0">
    <w:name w:val="WW8Num9z0"/>
    <w:rPr>
      <w:rFonts w:hint="default"/>
      <w:b w:val="0"/>
      <w:i w:val="0"/>
    </w:rPr>
  </w:style>
  <w:style w:type="character" w:customStyle="1" w:styleId="WW8Num9z1">
    <w:name w:val="WW8Num9z1"/>
    <w:rPr>
      <w:rFonts w:hint="default"/>
    </w:rPr>
  </w:style>
  <w:style w:type="character" w:customStyle="1" w:styleId="WW8Num10z0">
    <w:name w:val="WW8Num10z0"/>
    <w:rPr>
      <w:rFonts w:hint="default"/>
      <w:b w:val="0"/>
      <w:i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NagwekZnak">
    <w:name w:val="Nagłówek Znak"/>
    <w:uiPriority w:val="99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StopkaZnak">
    <w:name w:val="Stopka Znak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857</Words>
  <Characters>5148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Anna Kaczmarska</cp:lastModifiedBy>
  <cp:revision>2</cp:revision>
  <cp:lastPrinted>1899-12-31T23:00:00Z</cp:lastPrinted>
  <dcterms:created xsi:type="dcterms:W3CDTF">2021-07-21T08:11:00Z</dcterms:created>
  <dcterms:modified xsi:type="dcterms:W3CDTF">2021-07-21T08:11:00Z</dcterms:modified>
</cp:coreProperties>
</file>